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44" w:rsidRDefault="00620544" w:rsidP="00620544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544" w:rsidRDefault="00620544" w:rsidP="00620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20544" w:rsidRDefault="00620544" w:rsidP="00620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20544" w:rsidRDefault="00620544" w:rsidP="006205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620544" w:rsidRDefault="00620544" w:rsidP="00620544">
      <w:pPr>
        <w:pStyle w:val="3"/>
        <w:rPr>
          <w:sz w:val="16"/>
          <w:szCs w:val="16"/>
        </w:rPr>
      </w:pPr>
    </w:p>
    <w:p w:rsidR="00620544" w:rsidRDefault="00620544" w:rsidP="00620544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620544" w:rsidRDefault="00620544" w:rsidP="00620544">
      <w:pPr>
        <w:jc w:val="center"/>
        <w:rPr>
          <w:sz w:val="28"/>
          <w:szCs w:val="28"/>
        </w:rPr>
      </w:pPr>
    </w:p>
    <w:p w:rsidR="00620544" w:rsidRDefault="00620544" w:rsidP="0062054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20544" w:rsidRDefault="00620544" w:rsidP="00620544"/>
    <w:p w:rsidR="00620544" w:rsidRDefault="00620544" w:rsidP="00620544">
      <w:pPr>
        <w:jc w:val="both"/>
        <w:rPr>
          <w:bCs/>
          <w:sz w:val="28"/>
        </w:rPr>
      </w:pPr>
      <w:r>
        <w:rPr>
          <w:bCs/>
          <w:sz w:val="28"/>
        </w:rPr>
        <w:t xml:space="preserve">от </w:t>
      </w:r>
      <w:r w:rsidR="008F3CB7">
        <w:rPr>
          <w:bCs/>
          <w:sz w:val="28"/>
        </w:rPr>
        <w:t>26 августа</w:t>
      </w:r>
      <w:r>
        <w:rPr>
          <w:bCs/>
          <w:sz w:val="28"/>
        </w:rPr>
        <w:t xml:space="preserve">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</w:t>
      </w:r>
      <w:r w:rsidR="008F3CB7">
        <w:rPr>
          <w:bCs/>
          <w:sz w:val="28"/>
        </w:rPr>
        <w:t xml:space="preserve">                             №37</w:t>
      </w:r>
    </w:p>
    <w:p w:rsidR="00620544" w:rsidRDefault="00620544" w:rsidP="00AC6C98">
      <w:pPr>
        <w:pStyle w:val="5"/>
        <w:rPr>
          <w:b w:val="0"/>
          <w:sz w:val="28"/>
          <w:szCs w:val="28"/>
        </w:rPr>
      </w:pPr>
    </w:p>
    <w:p w:rsidR="00620544" w:rsidRDefault="00620544" w:rsidP="00620544">
      <w:pPr>
        <w:jc w:val="center"/>
      </w:pPr>
      <w:r>
        <w:t>Ханты-Мансийск</w:t>
      </w:r>
    </w:p>
    <w:p w:rsidR="00620544" w:rsidRDefault="00620544" w:rsidP="00620544"/>
    <w:p w:rsidR="00620544" w:rsidRDefault="00620544" w:rsidP="00620544"/>
    <w:p w:rsidR="007A5522" w:rsidRPr="007A5522" w:rsidRDefault="007A5522" w:rsidP="007A5522">
      <w:pPr>
        <w:keepNext/>
        <w:jc w:val="both"/>
        <w:outlineLvl w:val="4"/>
        <w:rPr>
          <w:sz w:val="28"/>
          <w:szCs w:val="28"/>
          <w:lang w:val="x-none" w:eastAsia="x-none"/>
        </w:rPr>
      </w:pPr>
      <w:r w:rsidRPr="007A5522">
        <w:rPr>
          <w:sz w:val="28"/>
          <w:szCs w:val="28"/>
          <w:lang w:val="x-none" w:eastAsia="x-none"/>
        </w:rPr>
        <w:t xml:space="preserve">О назначении публичных слушаний </w:t>
      </w:r>
    </w:p>
    <w:p w:rsidR="007A5522" w:rsidRPr="007A5522" w:rsidRDefault="007A5522" w:rsidP="007A5522">
      <w:pPr>
        <w:rPr>
          <w:sz w:val="28"/>
          <w:szCs w:val="28"/>
        </w:rPr>
      </w:pPr>
      <w:r w:rsidRPr="007A5522">
        <w:rPr>
          <w:sz w:val="28"/>
          <w:szCs w:val="28"/>
        </w:rPr>
        <w:t>по вопросу предоставления разрешения</w:t>
      </w:r>
    </w:p>
    <w:p w:rsidR="007A5522" w:rsidRPr="007A5522" w:rsidRDefault="007A5522" w:rsidP="007A5522">
      <w:pPr>
        <w:rPr>
          <w:sz w:val="28"/>
          <w:szCs w:val="28"/>
        </w:rPr>
      </w:pPr>
      <w:r w:rsidRPr="007A5522">
        <w:rPr>
          <w:sz w:val="28"/>
          <w:szCs w:val="28"/>
        </w:rPr>
        <w:t xml:space="preserve">на отклонение от предельных параметров </w:t>
      </w:r>
    </w:p>
    <w:p w:rsidR="007A5522" w:rsidRPr="007A5522" w:rsidRDefault="007A5522" w:rsidP="007A5522">
      <w:pPr>
        <w:rPr>
          <w:sz w:val="28"/>
          <w:szCs w:val="28"/>
        </w:rPr>
      </w:pPr>
      <w:r w:rsidRPr="007A5522">
        <w:rPr>
          <w:sz w:val="28"/>
          <w:szCs w:val="28"/>
        </w:rPr>
        <w:t>разрешенного строительства объекта</w:t>
      </w:r>
    </w:p>
    <w:p w:rsidR="007A5522" w:rsidRPr="007A5522" w:rsidRDefault="007A5522" w:rsidP="007A5522">
      <w:pPr>
        <w:rPr>
          <w:sz w:val="28"/>
          <w:szCs w:val="28"/>
        </w:rPr>
      </w:pPr>
      <w:r w:rsidRPr="007A5522">
        <w:rPr>
          <w:sz w:val="28"/>
          <w:szCs w:val="28"/>
        </w:rPr>
        <w:t xml:space="preserve">капитального строительства </w:t>
      </w:r>
    </w:p>
    <w:p w:rsidR="007A5522" w:rsidRPr="007A5522" w:rsidRDefault="007A5522" w:rsidP="007A5522">
      <w:pPr>
        <w:rPr>
          <w:sz w:val="28"/>
          <w:szCs w:val="28"/>
        </w:rPr>
      </w:pPr>
    </w:p>
    <w:p w:rsidR="007A5522" w:rsidRPr="007A5522" w:rsidRDefault="007A5522" w:rsidP="007A5522">
      <w:pPr>
        <w:ind w:firstLine="708"/>
        <w:jc w:val="both"/>
        <w:rPr>
          <w:sz w:val="20"/>
          <w:szCs w:val="20"/>
        </w:rPr>
      </w:pPr>
      <w:r w:rsidRPr="007A5522">
        <w:rPr>
          <w:sz w:val="28"/>
          <w:szCs w:val="28"/>
        </w:rPr>
        <w:tab/>
        <w:t xml:space="preserve">Рассмотрев материалы комиссии по землепользованию и застройке территории города Ханты-Мансийска об обращении Казенного учреждения Ханты-Мансийского автономного округа-Югры «Управление капитального строительства»,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</w:t>
      </w:r>
      <w:proofErr w:type="gramStart"/>
      <w:r w:rsidRPr="007A5522">
        <w:rPr>
          <w:sz w:val="28"/>
          <w:szCs w:val="28"/>
        </w:rPr>
        <w:t>в</w:t>
      </w:r>
      <w:proofErr w:type="gramEnd"/>
      <w:r w:rsidRPr="007A5522">
        <w:rPr>
          <w:sz w:val="28"/>
          <w:szCs w:val="28"/>
        </w:rPr>
        <w:t xml:space="preserve"> </w:t>
      </w:r>
      <w:proofErr w:type="gramStart"/>
      <w:r w:rsidRPr="007A5522">
        <w:rPr>
          <w:sz w:val="28"/>
          <w:szCs w:val="28"/>
        </w:rPr>
        <w:t>соответствии</w:t>
      </w:r>
      <w:proofErr w:type="gramEnd"/>
      <w:r w:rsidRPr="007A5522">
        <w:rPr>
          <w:sz w:val="28"/>
          <w:szCs w:val="28"/>
        </w:rPr>
        <w:t xml:space="preserve"> со статьей</w:t>
      </w:r>
      <w:r w:rsidRPr="007A5522"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 w:rsidRPr="007A5522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«О порядке организации и проведения публичных слушаний в городе Ханты-Мансийске»:</w:t>
      </w:r>
    </w:p>
    <w:p w:rsidR="007A5522" w:rsidRPr="007A5522" w:rsidRDefault="007A5522" w:rsidP="007A5522">
      <w:pPr>
        <w:ind w:firstLine="708"/>
        <w:jc w:val="both"/>
        <w:rPr>
          <w:sz w:val="28"/>
          <w:szCs w:val="28"/>
        </w:rPr>
      </w:pPr>
      <w:r w:rsidRPr="007A5522">
        <w:rPr>
          <w:sz w:val="28"/>
          <w:szCs w:val="28"/>
        </w:rPr>
        <w:t xml:space="preserve">1. </w:t>
      </w:r>
      <w:proofErr w:type="gramStart"/>
      <w:r w:rsidRPr="007A5522">
        <w:rPr>
          <w:sz w:val="28"/>
          <w:szCs w:val="28"/>
        </w:rPr>
        <w:t xml:space="preserve">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«Жилой дом по ул. Ленина» в г. Ханты-Мансийске </w:t>
      </w:r>
      <w:r w:rsidRPr="007A5522">
        <w:rPr>
          <w:sz w:val="28"/>
          <w:szCs w:val="40"/>
        </w:rPr>
        <w:t xml:space="preserve">в части увеличения этажности до 9, высоты до 35,5 м, максимального коэффициента соотношения общей площади здания к площади земельного участка до 1,1 </w:t>
      </w:r>
      <w:r w:rsidRPr="007A5522">
        <w:rPr>
          <w:sz w:val="28"/>
          <w:szCs w:val="28"/>
        </w:rPr>
        <w:t xml:space="preserve">(зона </w:t>
      </w:r>
      <w:proofErr w:type="spellStart"/>
      <w:r w:rsidRPr="007A5522">
        <w:rPr>
          <w:sz w:val="28"/>
          <w:szCs w:val="28"/>
        </w:rPr>
        <w:t>среднеэтажной</w:t>
      </w:r>
      <w:proofErr w:type="spellEnd"/>
      <w:r w:rsidRPr="007A5522">
        <w:rPr>
          <w:sz w:val="28"/>
          <w:szCs w:val="28"/>
        </w:rPr>
        <w:t xml:space="preserve"> жилой застройки ЖЗ 103 планировочного квартала 01:06:07) с</w:t>
      </w:r>
      <w:proofErr w:type="gramEnd"/>
      <w:r w:rsidRPr="007A5522">
        <w:rPr>
          <w:sz w:val="28"/>
          <w:szCs w:val="28"/>
        </w:rPr>
        <w:t xml:space="preserve"> участием граждан, проживающих в пределах указанной территориальной зоны. </w:t>
      </w:r>
    </w:p>
    <w:p w:rsidR="007A5522" w:rsidRPr="007A5522" w:rsidRDefault="007A5522" w:rsidP="007A552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7A5522">
        <w:rPr>
          <w:sz w:val="28"/>
          <w:szCs w:val="28"/>
        </w:rPr>
        <w:tab/>
        <w:t>2. Установить, что предложения по вопросу, указанному в пункте 1           настоящего постановления, принимаются в срок до 1</w:t>
      </w:r>
      <w:r w:rsidRPr="007A5522">
        <w:rPr>
          <w:color w:val="000000"/>
          <w:sz w:val="28"/>
          <w:szCs w:val="28"/>
        </w:rPr>
        <w:t xml:space="preserve">7 часов 00 минут                   10 </w:t>
      </w:r>
      <w:r w:rsidRPr="007A5522">
        <w:rPr>
          <w:sz w:val="28"/>
          <w:szCs w:val="28"/>
        </w:rPr>
        <w:t>сентября</w:t>
      </w:r>
      <w:r w:rsidRPr="007A5522">
        <w:rPr>
          <w:color w:val="000000"/>
          <w:sz w:val="28"/>
          <w:szCs w:val="28"/>
        </w:rPr>
        <w:t xml:space="preserve"> 2014 года по адресу: г. Ханты-Мансийск, ул. Калинина, 26,              кабинет 305.</w:t>
      </w:r>
    </w:p>
    <w:p w:rsidR="007A5522" w:rsidRPr="007A5522" w:rsidRDefault="007A5522" w:rsidP="007A5522">
      <w:pPr>
        <w:ind w:firstLine="708"/>
        <w:jc w:val="both"/>
        <w:rPr>
          <w:sz w:val="28"/>
          <w:szCs w:val="28"/>
        </w:rPr>
      </w:pPr>
      <w:r w:rsidRPr="007A5522">
        <w:rPr>
          <w:sz w:val="28"/>
          <w:szCs w:val="28"/>
        </w:rPr>
        <w:t xml:space="preserve">3. В </w:t>
      </w:r>
      <w:proofErr w:type="gramStart"/>
      <w:r w:rsidRPr="007A5522">
        <w:rPr>
          <w:sz w:val="28"/>
          <w:szCs w:val="28"/>
        </w:rPr>
        <w:t>рамках</w:t>
      </w:r>
      <w:proofErr w:type="gramEnd"/>
      <w:r w:rsidRPr="007A5522"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10 сентября</w:t>
      </w:r>
      <w:r w:rsidRPr="007A5522">
        <w:rPr>
          <w:color w:val="000000"/>
          <w:sz w:val="28"/>
          <w:szCs w:val="28"/>
        </w:rPr>
        <w:t xml:space="preserve"> 2014 года                             </w:t>
      </w:r>
      <w:r w:rsidRPr="007A5522">
        <w:rPr>
          <w:color w:val="000000"/>
          <w:sz w:val="28"/>
          <w:szCs w:val="28"/>
        </w:rPr>
        <w:lastRenderedPageBreak/>
        <w:t>с 18 часов 00 минут в малом зале муниципального бюджетного учреждения «Культурно-досуговый центр «Октябрь» по адресу: г. Ханты-Мансийск,   ул. Дзержинского, 7</w:t>
      </w:r>
      <w:r w:rsidRPr="007A5522">
        <w:rPr>
          <w:sz w:val="28"/>
          <w:szCs w:val="28"/>
        </w:rPr>
        <w:t>.</w:t>
      </w:r>
    </w:p>
    <w:p w:rsidR="007A5522" w:rsidRPr="007A5522" w:rsidRDefault="007A5522" w:rsidP="007A5522">
      <w:pPr>
        <w:ind w:firstLine="708"/>
        <w:jc w:val="both"/>
        <w:rPr>
          <w:sz w:val="28"/>
          <w:szCs w:val="28"/>
        </w:rPr>
      </w:pPr>
      <w:r w:rsidRPr="007A5522">
        <w:rPr>
          <w:sz w:val="28"/>
          <w:szCs w:val="28"/>
        </w:rPr>
        <w:t xml:space="preserve">4. Проведение публичных слушаний и подготовку заключения по результатам проведения публичных слушаний возложить на комиссию по землепользованию и застройке территории города Ханты-Мансийска. </w:t>
      </w:r>
    </w:p>
    <w:p w:rsidR="007A5522" w:rsidRPr="007A5522" w:rsidRDefault="007A5522" w:rsidP="007A5522">
      <w:pPr>
        <w:jc w:val="both"/>
        <w:rPr>
          <w:color w:val="000000"/>
          <w:sz w:val="28"/>
          <w:szCs w:val="28"/>
        </w:rPr>
      </w:pPr>
      <w:r w:rsidRPr="007A5522">
        <w:rPr>
          <w:sz w:val="28"/>
          <w:szCs w:val="28"/>
        </w:rPr>
        <w:tab/>
        <w:t>5. Председательствующим на публичных слушаниях назначить исполняющего обязанности директора Департамента градостроительства и архитектуры Администрации г</w:t>
      </w:r>
      <w:r w:rsidR="00671E1D">
        <w:rPr>
          <w:sz w:val="28"/>
          <w:szCs w:val="28"/>
        </w:rPr>
        <w:t>орода Ханты-Мансийска Коновалову</w:t>
      </w:r>
      <w:r w:rsidRPr="007A5522">
        <w:rPr>
          <w:sz w:val="28"/>
          <w:szCs w:val="28"/>
        </w:rPr>
        <w:t xml:space="preserve"> Г.А., секретарем публичных слушаний – начальника </w:t>
      </w:r>
      <w:proofErr w:type="gramStart"/>
      <w:r w:rsidRPr="007A5522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7A5522"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7A5522" w:rsidRPr="007A5522" w:rsidRDefault="007A5522" w:rsidP="007A5522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7A5522">
        <w:rPr>
          <w:color w:val="000000"/>
          <w:sz w:val="28"/>
          <w:szCs w:val="28"/>
        </w:rPr>
        <w:t xml:space="preserve">          6. </w:t>
      </w:r>
      <w:r w:rsidRPr="007A5522">
        <w:rPr>
          <w:sz w:val="28"/>
          <w:szCs w:val="28"/>
        </w:rPr>
        <w:t xml:space="preserve">Администрации города Ханты-Мансийска </w:t>
      </w:r>
      <w:proofErr w:type="gramStart"/>
      <w:r w:rsidRPr="007A5522">
        <w:rPr>
          <w:sz w:val="28"/>
          <w:szCs w:val="28"/>
        </w:rPr>
        <w:t>разместить информацию</w:t>
      </w:r>
      <w:proofErr w:type="gramEnd"/>
      <w:r w:rsidRPr="007A5522"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«Интернет» не позднее 10 дней до дня проведения публичных слушаний.</w:t>
      </w:r>
    </w:p>
    <w:p w:rsidR="007A5522" w:rsidRPr="007A5522" w:rsidRDefault="007A5522" w:rsidP="007A552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5522">
        <w:rPr>
          <w:sz w:val="28"/>
          <w:szCs w:val="28"/>
        </w:rPr>
        <w:t xml:space="preserve">  7. 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7A5522" w:rsidRPr="007A5522" w:rsidRDefault="007A5522" w:rsidP="007A5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522">
        <w:rPr>
          <w:sz w:val="28"/>
          <w:szCs w:val="28"/>
        </w:rPr>
        <w:t>8. Настоящее постановление подлежит опубликованию в средствах массовой информации.</w:t>
      </w:r>
    </w:p>
    <w:p w:rsidR="007A5522" w:rsidRPr="007A5522" w:rsidRDefault="007A5522" w:rsidP="007A5522">
      <w:pPr>
        <w:tabs>
          <w:tab w:val="left" w:pos="0"/>
        </w:tabs>
        <w:jc w:val="both"/>
        <w:rPr>
          <w:sz w:val="28"/>
          <w:szCs w:val="28"/>
        </w:rPr>
      </w:pPr>
    </w:p>
    <w:p w:rsidR="007A5522" w:rsidRPr="007A5522" w:rsidRDefault="007A5522" w:rsidP="007A5522">
      <w:pPr>
        <w:jc w:val="both"/>
        <w:rPr>
          <w:sz w:val="28"/>
          <w:szCs w:val="28"/>
        </w:rPr>
      </w:pPr>
    </w:p>
    <w:p w:rsidR="007A5522" w:rsidRPr="007A5522" w:rsidRDefault="007A5522" w:rsidP="007A5522">
      <w:pPr>
        <w:jc w:val="both"/>
        <w:rPr>
          <w:sz w:val="28"/>
          <w:szCs w:val="28"/>
        </w:rPr>
      </w:pPr>
    </w:p>
    <w:p w:rsidR="007A5522" w:rsidRDefault="007A5522" w:rsidP="007A5522">
      <w:pPr>
        <w:jc w:val="both"/>
        <w:rPr>
          <w:sz w:val="28"/>
          <w:szCs w:val="28"/>
        </w:rPr>
      </w:pPr>
    </w:p>
    <w:p w:rsidR="007A5522" w:rsidRPr="007A5522" w:rsidRDefault="007A5522" w:rsidP="007A5522">
      <w:pPr>
        <w:jc w:val="both"/>
        <w:rPr>
          <w:sz w:val="28"/>
          <w:szCs w:val="28"/>
        </w:rPr>
      </w:pPr>
    </w:p>
    <w:p w:rsidR="007A5522" w:rsidRPr="007A5522" w:rsidRDefault="007A5522" w:rsidP="009C35C1">
      <w:pPr>
        <w:ind w:firstLine="708"/>
        <w:rPr>
          <w:sz w:val="28"/>
          <w:szCs w:val="28"/>
        </w:rPr>
      </w:pPr>
      <w:r w:rsidRPr="007A5522">
        <w:rPr>
          <w:sz w:val="28"/>
          <w:szCs w:val="28"/>
        </w:rPr>
        <w:t xml:space="preserve">Глава города </w:t>
      </w:r>
    </w:p>
    <w:p w:rsidR="007A5522" w:rsidRPr="007A5522" w:rsidRDefault="007A5522" w:rsidP="009C35C1">
      <w:pPr>
        <w:ind w:firstLine="708"/>
        <w:rPr>
          <w:sz w:val="28"/>
          <w:szCs w:val="28"/>
        </w:rPr>
      </w:pPr>
      <w:r w:rsidRPr="007A5522">
        <w:rPr>
          <w:sz w:val="28"/>
          <w:szCs w:val="28"/>
        </w:rPr>
        <w:t>Ханты-Мансийска</w:t>
      </w:r>
      <w:r w:rsidRPr="007A5522">
        <w:rPr>
          <w:sz w:val="28"/>
          <w:szCs w:val="28"/>
        </w:rPr>
        <w:tab/>
      </w:r>
      <w:r w:rsidRPr="007A5522">
        <w:rPr>
          <w:sz w:val="28"/>
          <w:szCs w:val="28"/>
        </w:rPr>
        <w:tab/>
      </w:r>
      <w:r w:rsidRPr="007A5522">
        <w:rPr>
          <w:sz w:val="28"/>
          <w:szCs w:val="28"/>
        </w:rPr>
        <w:tab/>
        <w:t xml:space="preserve">                            </w:t>
      </w:r>
      <w:r w:rsidRPr="007A5522">
        <w:rPr>
          <w:sz w:val="28"/>
          <w:szCs w:val="28"/>
        </w:rPr>
        <w:tab/>
        <w:t xml:space="preserve">      В.А. Филипенко</w:t>
      </w:r>
    </w:p>
    <w:p w:rsidR="007A5522" w:rsidRPr="007A5522" w:rsidRDefault="007A5522" w:rsidP="007A5522">
      <w:pPr>
        <w:jc w:val="both"/>
        <w:rPr>
          <w:sz w:val="28"/>
          <w:szCs w:val="28"/>
        </w:rPr>
      </w:pPr>
    </w:p>
    <w:p w:rsidR="007A5522" w:rsidRPr="007A5522" w:rsidRDefault="007A5522" w:rsidP="007A5522">
      <w:pPr>
        <w:jc w:val="center"/>
        <w:rPr>
          <w:sz w:val="28"/>
          <w:szCs w:val="28"/>
        </w:rPr>
      </w:pPr>
    </w:p>
    <w:p w:rsidR="007A5522" w:rsidRPr="007A5522" w:rsidRDefault="007A5522" w:rsidP="007A5522">
      <w:pPr>
        <w:jc w:val="center"/>
        <w:rPr>
          <w:sz w:val="28"/>
          <w:szCs w:val="28"/>
        </w:rPr>
      </w:pPr>
    </w:p>
    <w:p w:rsidR="007A5522" w:rsidRPr="007A5522" w:rsidRDefault="007A5522" w:rsidP="007A5522">
      <w:pPr>
        <w:jc w:val="center"/>
        <w:rPr>
          <w:sz w:val="28"/>
          <w:szCs w:val="28"/>
        </w:rPr>
      </w:pPr>
    </w:p>
    <w:p w:rsidR="007A5522" w:rsidRPr="007A5522" w:rsidRDefault="007A5522" w:rsidP="007A5522">
      <w:pPr>
        <w:jc w:val="center"/>
        <w:rPr>
          <w:sz w:val="28"/>
          <w:szCs w:val="28"/>
        </w:rPr>
      </w:pPr>
    </w:p>
    <w:p w:rsidR="007A5522" w:rsidRPr="007A5522" w:rsidRDefault="007A5522" w:rsidP="007A5522">
      <w:pPr>
        <w:jc w:val="center"/>
        <w:rPr>
          <w:sz w:val="28"/>
          <w:szCs w:val="28"/>
        </w:rPr>
      </w:pPr>
      <w:bookmarkStart w:id="0" w:name="_GoBack"/>
      <w:bookmarkEnd w:id="0"/>
    </w:p>
    <w:sectPr w:rsidR="007A5522" w:rsidRPr="007A5522" w:rsidSect="00935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F5" w:rsidRDefault="009F37F5" w:rsidP="009351DD">
      <w:r>
        <w:separator/>
      </w:r>
    </w:p>
  </w:endnote>
  <w:endnote w:type="continuationSeparator" w:id="0">
    <w:p w:rsidR="009F37F5" w:rsidRDefault="009F37F5" w:rsidP="0093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DD" w:rsidRDefault="009351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DD" w:rsidRDefault="009351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DD" w:rsidRDefault="009351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F5" w:rsidRDefault="009F37F5" w:rsidP="009351DD">
      <w:r>
        <w:separator/>
      </w:r>
    </w:p>
  </w:footnote>
  <w:footnote w:type="continuationSeparator" w:id="0">
    <w:p w:rsidR="009F37F5" w:rsidRDefault="009F37F5" w:rsidP="0093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DD" w:rsidRDefault="009351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560310"/>
      <w:docPartObj>
        <w:docPartGallery w:val="Page Numbers (Top of Page)"/>
        <w:docPartUnique/>
      </w:docPartObj>
    </w:sdtPr>
    <w:sdtEndPr/>
    <w:sdtContent>
      <w:p w:rsidR="009351DD" w:rsidRDefault="009351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2E2">
          <w:rPr>
            <w:noProof/>
          </w:rPr>
          <w:t>2</w:t>
        </w:r>
        <w:r>
          <w:fldChar w:fldCharType="end"/>
        </w:r>
      </w:p>
    </w:sdtContent>
  </w:sdt>
  <w:p w:rsidR="009351DD" w:rsidRDefault="009351D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DD" w:rsidRDefault="009351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F4"/>
    <w:rsid w:val="001443FF"/>
    <w:rsid w:val="001C2DC2"/>
    <w:rsid w:val="001E0177"/>
    <w:rsid w:val="00620544"/>
    <w:rsid w:val="00671E1D"/>
    <w:rsid w:val="00737469"/>
    <w:rsid w:val="007A5522"/>
    <w:rsid w:val="008F3CB7"/>
    <w:rsid w:val="009351DD"/>
    <w:rsid w:val="009B046E"/>
    <w:rsid w:val="009C35C1"/>
    <w:rsid w:val="009E3C38"/>
    <w:rsid w:val="009F37F5"/>
    <w:rsid w:val="00A13F9E"/>
    <w:rsid w:val="00A52CDD"/>
    <w:rsid w:val="00A9644B"/>
    <w:rsid w:val="00AC6C98"/>
    <w:rsid w:val="00CB0969"/>
    <w:rsid w:val="00DE72E2"/>
    <w:rsid w:val="00E621F4"/>
    <w:rsid w:val="00F10550"/>
    <w:rsid w:val="00F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05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20544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20544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05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2054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2054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51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5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51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51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05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20544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20544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05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2054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2054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51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5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51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51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9</cp:revision>
  <cp:lastPrinted>2014-08-26T08:30:00Z</cp:lastPrinted>
  <dcterms:created xsi:type="dcterms:W3CDTF">2014-08-26T08:23:00Z</dcterms:created>
  <dcterms:modified xsi:type="dcterms:W3CDTF">2014-08-27T03:00:00Z</dcterms:modified>
</cp:coreProperties>
</file>